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679D" w14:textId="77777777" w:rsidR="00751A85" w:rsidRPr="0044612B" w:rsidRDefault="00751A85" w:rsidP="00751A85">
      <w:pPr>
        <w:spacing w:after="240" w:line="480" w:lineRule="auto"/>
        <w:jc w:val="center"/>
        <w:rPr>
          <w:color w:val="808080"/>
          <w:lang w:val="en-GB"/>
        </w:rPr>
      </w:pPr>
      <w:r w:rsidRPr="0044612B">
        <w:rPr>
          <w:u w:val="single"/>
          <w:lang w:val="en-GB"/>
        </w:rPr>
        <w:t>TABLE</w:t>
      </w:r>
    </w:p>
    <w:p w14:paraId="3AB6B89E" w14:textId="77777777" w:rsidR="00425651" w:rsidRDefault="00751A85" w:rsidP="00751A85">
      <w:pPr>
        <w:spacing w:after="240" w:line="480" w:lineRule="auto"/>
        <w:jc w:val="both"/>
        <w:rPr>
          <w:rFonts w:cstheme="minorHAnsi"/>
          <w:color w:val="FF0000"/>
          <w:lang w:val="en-GB"/>
        </w:rPr>
      </w:pPr>
      <w:r w:rsidRPr="003C1F54">
        <w:rPr>
          <w:color w:val="FF3300"/>
          <w:lang w:val="en-GB"/>
        </w:rPr>
        <w:t>Please submit tables as editable text and not as images. Tables should be presented in separate files</w:t>
      </w:r>
      <w:r w:rsidR="00425651">
        <w:rPr>
          <w:color w:val="FF3300"/>
          <w:lang w:val="en-GB"/>
        </w:rPr>
        <w:t xml:space="preserve"> </w:t>
      </w:r>
      <w:r w:rsidR="00425651" w:rsidRPr="003D1AB6">
        <w:rPr>
          <w:rFonts w:cstheme="minorHAnsi"/>
          <w:color w:val="FF0000"/>
          <w:lang w:val="en-GB"/>
        </w:rPr>
        <w:t>(titled Table 1, Table 2</w:t>
      </w:r>
      <w:r w:rsidR="00425651" w:rsidRPr="00425651">
        <w:rPr>
          <w:rFonts w:cstheme="minorHAnsi"/>
          <w:color w:val="FF0000"/>
          <w:lang w:val="en-GB"/>
        </w:rPr>
        <w:t xml:space="preserve">, etc.). </w:t>
      </w:r>
    </w:p>
    <w:p w14:paraId="0ED56349" w14:textId="77777777" w:rsidR="00425651" w:rsidRDefault="00751A85" w:rsidP="00751A85">
      <w:pPr>
        <w:spacing w:after="240" w:line="480" w:lineRule="auto"/>
        <w:jc w:val="both"/>
        <w:rPr>
          <w:color w:val="FF3300"/>
          <w:lang w:val="en-GB"/>
        </w:rPr>
      </w:pPr>
      <w:r w:rsidRPr="003C1F54">
        <w:rPr>
          <w:color w:val="FF3300"/>
          <w:lang w:val="en-GB"/>
        </w:rPr>
        <w:t xml:space="preserve">There should be no more than five tables and figures in total. Each table needs a short descriptive title above it, and a clear legend or key and, if necessary, suitably identified footnotes below. </w:t>
      </w:r>
    </w:p>
    <w:p w14:paraId="2B4EB1DA" w14:textId="77777777" w:rsidR="00751A85" w:rsidRPr="003C1F54" w:rsidRDefault="00751A85" w:rsidP="00751A85">
      <w:pPr>
        <w:spacing w:after="240" w:line="480" w:lineRule="auto"/>
        <w:jc w:val="both"/>
        <w:rPr>
          <w:color w:val="FF3300"/>
          <w:lang w:val="en-GB"/>
        </w:rPr>
      </w:pPr>
      <w:r w:rsidRPr="003C1F54">
        <w:rPr>
          <w:color w:val="FF3300"/>
          <w:lang w:val="en-GB"/>
        </w:rPr>
        <w:t>In the footnote below each table, it is mandatory to indicate the applied statistical test (if appropriate). Use single spacing in tables. The recommended font size in tables is 10 (minimum size is 8).</w:t>
      </w:r>
    </w:p>
    <w:p w14:paraId="0509B2DE" w14:textId="4D647E62" w:rsidR="00751A85" w:rsidRPr="003C1F54" w:rsidRDefault="00751A85" w:rsidP="00751A85">
      <w:pPr>
        <w:spacing w:after="240" w:line="480" w:lineRule="auto"/>
        <w:jc w:val="both"/>
        <w:rPr>
          <w:color w:val="FF3300"/>
          <w:lang w:val="en-GB"/>
        </w:rPr>
      </w:pPr>
      <w:r w:rsidRPr="003C1F54">
        <w:rPr>
          <w:color w:val="FF3300"/>
          <w:lang w:val="en-GB"/>
        </w:rPr>
        <w:t>Follow the detailed NE</w:t>
      </w:r>
      <w:r w:rsidR="00BF26A8">
        <w:rPr>
          <w:color w:val="FF3300"/>
          <w:lang w:val="en-GB"/>
        </w:rPr>
        <w:t>C</w:t>
      </w:r>
      <w:r w:rsidRPr="003C1F54">
        <w:rPr>
          <w:color w:val="FF3300"/>
          <w:lang w:val="en-GB"/>
        </w:rPr>
        <w:t xml:space="preserve"> instructions for writing the References section (For Authors/ Manuscript preparation and submission/ Main text/ Optional files (tables, figures, videos, schemes, etc.).</w:t>
      </w:r>
    </w:p>
    <w:p w14:paraId="601FAABD" w14:textId="77777777" w:rsidR="00751A85" w:rsidRPr="003C1F54" w:rsidRDefault="00751A85" w:rsidP="00751A85">
      <w:pPr>
        <w:spacing w:line="480" w:lineRule="auto"/>
        <w:jc w:val="center"/>
        <w:rPr>
          <w:b/>
          <w:color w:val="FF3300"/>
          <w:lang w:val="en-GB"/>
        </w:rPr>
      </w:pPr>
      <w:r w:rsidRPr="003C1F54">
        <w:rPr>
          <w:b/>
          <w:color w:val="FF3300"/>
          <w:lang w:val="en-GB"/>
        </w:rPr>
        <w:t>Examples of table</w:t>
      </w:r>
    </w:p>
    <w:p w14:paraId="39E6086D" w14:textId="77777777" w:rsidR="00751A85" w:rsidRPr="00DA0FD5" w:rsidRDefault="00751A85" w:rsidP="00751A85">
      <w:pPr>
        <w:spacing w:after="80"/>
        <w:rPr>
          <w:color w:val="000000" w:themeColor="text1"/>
          <w:szCs w:val="24"/>
          <w:lang w:val="en-GB"/>
        </w:rPr>
      </w:pPr>
      <w:r w:rsidRPr="00DA0FD5">
        <w:rPr>
          <w:b/>
          <w:bCs/>
          <w:color w:val="000000" w:themeColor="text1"/>
          <w:szCs w:val="24"/>
          <w:lang w:val="en-GB"/>
        </w:rPr>
        <w:t xml:space="preserve">  Table 1. </w:t>
      </w:r>
      <w:r w:rsidRPr="00DA0FD5">
        <w:rPr>
          <w:bCs/>
          <w:color w:val="000000" w:themeColor="text1"/>
          <w:szCs w:val="24"/>
          <w:lang w:val="en-GB"/>
        </w:rPr>
        <w:t>Table title</w:t>
      </w:r>
    </w:p>
    <w:tbl>
      <w:tblPr>
        <w:tblW w:w="75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984"/>
        <w:gridCol w:w="1843"/>
        <w:gridCol w:w="1701"/>
      </w:tblGrid>
      <w:tr w:rsidR="00751A85" w:rsidRPr="00DA0FD5" w14:paraId="6D649ADE" w14:textId="77777777" w:rsidTr="0048599A">
        <w:trPr>
          <w:trHeight w:val="389"/>
        </w:trPr>
        <w:tc>
          <w:tcPr>
            <w:tcW w:w="1985" w:type="dxa"/>
            <w:vMerge w:val="restart"/>
            <w:tcBorders>
              <w:top w:val="single" w:sz="8" w:space="0" w:color="auto"/>
              <w:left w:val="nil"/>
              <w:right w:val="nil"/>
            </w:tcBorders>
            <w:vAlign w:val="center"/>
          </w:tcPr>
          <w:p w14:paraId="48DE096D" w14:textId="77777777" w:rsidR="00751A85" w:rsidRPr="00DA0FD5" w:rsidRDefault="00751A85" w:rsidP="0048599A">
            <w:pPr>
              <w:spacing w:before="40" w:after="40" w:line="276" w:lineRule="auto"/>
              <w:rPr>
                <w:b/>
                <w:color w:val="000000" w:themeColor="text1"/>
                <w:sz w:val="20"/>
                <w:lang w:val="en-GB"/>
              </w:rPr>
            </w:pPr>
            <w:r w:rsidRPr="00DA0FD5">
              <w:rPr>
                <w:b/>
                <w:bCs/>
                <w:color w:val="000000" w:themeColor="text1"/>
                <w:sz w:val="20"/>
                <w:shd w:val="clear" w:color="auto" w:fill="FFFFFF"/>
                <w:lang w:val="en-GB"/>
              </w:rPr>
              <w:t>Title 0</w:t>
            </w:r>
          </w:p>
        </w:tc>
        <w:tc>
          <w:tcPr>
            <w:tcW w:w="1984" w:type="dxa"/>
            <w:vMerge w:val="restart"/>
            <w:tcBorders>
              <w:top w:val="single" w:sz="8" w:space="0" w:color="auto"/>
              <w:left w:val="nil"/>
              <w:right w:val="nil"/>
            </w:tcBorders>
            <w:vAlign w:val="center"/>
          </w:tcPr>
          <w:p w14:paraId="091C6D8C" w14:textId="77777777" w:rsidR="00751A85" w:rsidRPr="00DA0FD5" w:rsidRDefault="00751A85" w:rsidP="0048599A">
            <w:pPr>
              <w:spacing w:before="40" w:after="40"/>
              <w:jc w:val="center"/>
              <w:rPr>
                <w:b/>
                <w:color w:val="000000" w:themeColor="text1"/>
                <w:sz w:val="20"/>
                <w:lang w:val="en-GB"/>
              </w:rPr>
            </w:pPr>
            <w:r w:rsidRPr="00DA0FD5">
              <w:rPr>
                <w:b/>
                <w:color w:val="000000" w:themeColor="text1"/>
                <w:sz w:val="20"/>
                <w:lang w:val="en-GB"/>
              </w:rPr>
              <w:t>Title 1</w:t>
            </w:r>
          </w:p>
        </w:tc>
        <w:tc>
          <w:tcPr>
            <w:tcW w:w="3544" w:type="dxa"/>
            <w:gridSpan w:val="2"/>
            <w:tcBorders>
              <w:top w:val="single" w:sz="8" w:space="0" w:color="auto"/>
              <w:left w:val="nil"/>
              <w:right w:val="nil"/>
            </w:tcBorders>
            <w:vAlign w:val="center"/>
          </w:tcPr>
          <w:p w14:paraId="22A34A42" w14:textId="77777777" w:rsidR="00751A85" w:rsidRPr="00DA0FD5" w:rsidRDefault="00751A85" w:rsidP="0048599A">
            <w:pPr>
              <w:spacing w:before="40" w:after="40"/>
              <w:jc w:val="center"/>
              <w:rPr>
                <w:b/>
                <w:color w:val="000000" w:themeColor="text1"/>
                <w:sz w:val="20"/>
                <w:lang w:val="en-GB"/>
              </w:rPr>
            </w:pPr>
            <w:r w:rsidRPr="00DA0FD5">
              <w:rPr>
                <w:b/>
                <w:color w:val="000000" w:themeColor="text1"/>
                <w:sz w:val="20"/>
                <w:lang w:val="en-GB"/>
              </w:rPr>
              <w:t>Title 2</w:t>
            </w:r>
          </w:p>
        </w:tc>
      </w:tr>
      <w:tr w:rsidR="00751A85" w:rsidRPr="00DA0FD5" w14:paraId="0F9225AC" w14:textId="77777777" w:rsidTr="0048599A">
        <w:trPr>
          <w:trHeight w:val="369"/>
        </w:trPr>
        <w:tc>
          <w:tcPr>
            <w:tcW w:w="1985" w:type="dxa"/>
            <w:vMerge/>
            <w:tcBorders>
              <w:left w:val="nil"/>
              <w:right w:val="nil"/>
            </w:tcBorders>
            <w:vAlign w:val="center"/>
          </w:tcPr>
          <w:p w14:paraId="47962F22" w14:textId="77777777" w:rsidR="00751A85" w:rsidRPr="00DA0FD5" w:rsidRDefault="00751A85" w:rsidP="0048599A">
            <w:pPr>
              <w:spacing w:before="40" w:after="40" w:line="276" w:lineRule="auto"/>
              <w:rPr>
                <w:b/>
                <w:bCs/>
                <w:color w:val="000000" w:themeColor="text1"/>
                <w:sz w:val="20"/>
                <w:shd w:val="clear" w:color="auto" w:fill="FFFFFF"/>
                <w:lang w:val="en-GB"/>
              </w:rPr>
            </w:pPr>
          </w:p>
        </w:tc>
        <w:tc>
          <w:tcPr>
            <w:tcW w:w="1984" w:type="dxa"/>
            <w:vMerge/>
            <w:tcBorders>
              <w:left w:val="nil"/>
              <w:right w:val="nil"/>
            </w:tcBorders>
            <w:vAlign w:val="center"/>
          </w:tcPr>
          <w:p w14:paraId="679B0830" w14:textId="77777777" w:rsidR="00751A85" w:rsidRPr="00DA0FD5" w:rsidRDefault="00751A85" w:rsidP="0048599A">
            <w:pPr>
              <w:spacing w:before="40" w:after="40"/>
              <w:jc w:val="center"/>
              <w:rPr>
                <w:b/>
                <w:color w:val="000000" w:themeColor="text1"/>
                <w:sz w:val="20"/>
                <w:lang w:val="en-GB"/>
              </w:rPr>
            </w:pPr>
          </w:p>
        </w:tc>
        <w:tc>
          <w:tcPr>
            <w:tcW w:w="1843" w:type="dxa"/>
            <w:tcBorders>
              <w:left w:val="nil"/>
              <w:right w:val="nil"/>
            </w:tcBorders>
            <w:vAlign w:val="center"/>
          </w:tcPr>
          <w:p w14:paraId="4195F54D" w14:textId="77777777" w:rsidR="00751A85" w:rsidRPr="00DA0FD5" w:rsidRDefault="00751A85" w:rsidP="0048599A">
            <w:pPr>
              <w:spacing w:before="40" w:after="40"/>
              <w:jc w:val="center"/>
              <w:rPr>
                <w:b/>
                <w:color w:val="000000" w:themeColor="text1"/>
                <w:sz w:val="20"/>
                <w:lang w:val="en-GB"/>
              </w:rPr>
            </w:pPr>
            <w:r w:rsidRPr="00DA0FD5">
              <w:rPr>
                <w:b/>
                <w:color w:val="000000" w:themeColor="text1"/>
                <w:sz w:val="20"/>
                <w:lang w:val="en-GB"/>
              </w:rPr>
              <w:t>Subtitle 1</w:t>
            </w:r>
          </w:p>
        </w:tc>
        <w:tc>
          <w:tcPr>
            <w:tcW w:w="1701" w:type="dxa"/>
            <w:tcBorders>
              <w:left w:val="nil"/>
              <w:right w:val="nil"/>
            </w:tcBorders>
            <w:vAlign w:val="center"/>
          </w:tcPr>
          <w:p w14:paraId="30F058F9" w14:textId="77777777" w:rsidR="00751A85" w:rsidRPr="00DA0FD5" w:rsidRDefault="00751A85" w:rsidP="0048599A">
            <w:pPr>
              <w:spacing w:before="40" w:after="40"/>
              <w:jc w:val="center"/>
              <w:rPr>
                <w:b/>
                <w:color w:val="000000" w:themeColor="text1"/>
                <w:sz w:val="20"/>
                <w:lang w:val="en-GB"/>
              </w:rPr>
            </w:pPr>
            <w:r w:rsidRPr="00DA0FD5">
              <w:rPr>
                <w:b/>
                <w:color w:val="000000" w:themeColor="text1"/>
                <w:sz w:val="20"/>
                <w:lang w:val="en-GB"/>
              </w:rPr>
              <w:t>Subtitle 2</w:t>
            </w:r>
            <w:r w:rsidRPr="00DA0FD5">
              <w:rPr>
                <w:color w:val="000000" w:themeColor="text1"/>
                <w:sz w:val="20"/>
                <w:lang w:val="en-GB"/>
              </w:rPr>
              <w:t>*</w:t>
            </w:r>
          </w:p>
        </w:tc>
      </w:tr>
      <w:tr w:rsidR="00751A85" w:rsidRPr="00DA0FD5" w14:paraId="4B041BEF" w14:textId="77777777" w:rsidTr="0048599A">
        <w:trPr>
          <w:trHeight w:val="326"/>
        </w:trPr>
        <w:tc>
          <w:tcPr>
            <w:tcW w:w="1985" w:type="dxa"/>
            <w:tcBorders>
              <w:left w:val="nil"/>
              <w:bottom w:val="nil"/>
              <w:right w:val="nil"/>
            </w:tcBorders>
            <w:vAlign w:val="center"/>
          </w:tcPr>
          <w:p w14:paraId="74BBE975" w14:textId="77777777" w:rsidR="00751A85" w:rsidRPr="00DA0FD5" w:rsidRDefault="00751A85" w:rsidP="0048599A">
            <w:pPr>
              <w:spacing w:before="40" w:after="40" w:line="276" w:lineRule="auto"/>
              <w:rPr>
                <w:color w:val="000000" w:themeColor="text1"/>
                <w:sz w:val="20"/>
                <w:lang w:val="en-GB"/>
              </w:rPr>
            </w:pPr>
            <w:r w:rsidRPr="00DA0FD5">
              <w:rPr>
                <w:color w:val="000000" w:themeColor="text1"/>
                <w:sz w:val="20"/>
                <w:lang w:val="en-GB"/>
              </w:rPr>
              <w:t>Entry 1</w:t>
            </w:r>
          </w:p>
        </w:tc>
        <w:tc>
          <w:tcPr>
            <w:tcW w:w="1984" w:type="dxa"/>
            <w:tcBorders>
              <w:left w:val="nil"/>
              <w:bottom w:val="nil"/>
              <w:right w:val="nil"/>
            </w:tcBorders>
            <w:vAlign w:val="center"/>
          </w:tcPr>
          <w:p w14:paraId="67F833A0"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left w:val="nil"/>
              <w:bottom w:val="nil"/>
              <w:right w:val="nil"/>
            </w:tcBorders>
            <w:vAlign w:val="center"/>
          </w:tcPr>
          <w:p w14:paraId="37E1605C"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left w:val="nil"/>
              <w:bottom w:val="nil"/>
              <w:right w:val="nil"/>
            </w:tcBorders>
            <w:vAlign w:val="center"/>
          </w:tcPr>
          <w:p w14:paraId="5C3A7E17"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r w:rsidR="00751A85" w:rsidRPr="00DA0FD5" w14:paraId="0FADE92D" w14:textId="77777777" w:rsidTr="0048599A">
        <w:trPr>
          <w:trHeight w:val="326"/>
        </w:trPr>
        <w:tc>
          <w:tcPr>
            <w:tcW w:w="1985" w:type="dxa"/>
            <w:tcBorders>
              <w:top w:val="nil"/>
              <w:left w:val="nil"/>
              <w:bottom w:val="nil"/>
              <w:right w:val="nil"/>
            </w:tcBorders>
            <w:vAlign w:val="center"/>
          </w:tcPr>
          <w:p w14:paraId="77B08905" w14:textId="77777777" w:rsidR="00751A85" w:rsidRPr="00DA0FD5" w:rsidRDefault="00751A85" w:rsidP="0048599A">
            <w:pPr>
              <w:spacing w:before="40" w:after="40" w:line="276" w:lineRule="auto"/>
              <w:rPr>
                <w:color w:val="000000" w:themeColor="text1"/>
                <w:sz w:val="20"/>
                <w:lang w:val="en-GB"/>
              </w:rPr>
            </w:pPr>
            <w:r w:rsidRPr="00DA0FD5">
              <w:rPr>
                <w:color w:val="000000" w:themeColor="text1"/>
                <w:sz w:val="20"/>
                <w:lang w:val="en-GB"/>
              </w:rPr>
              <w:t>Entry 1</w:t>
            </w:r>
          </w:p>
        </w:tc>
        <w:tc>
          <w:tcPr>
            <w:tcW w:w="1984" w:type="dxa"/>
            <w:tcBorders>
              <w:top w:val="nil"/>
              <w:left w:val="nil"/>
              <w:bottom w:val="nil"/>
              <w:right w:val="nil"/>
            </w:tcBorders>
            <w:vAlign w:val="center"/>
          </w:tcPr>
          <w:p w14:paraId="4A8585EB"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top w:val="nil"/>
              <w:left w:val="nil"/>
              <w:bottom w:val="nil"/>
              <w:right w:val="nil"/>
            </w:tcBorders>
            <w:vAlign w:val="center"/>
          </w:tcPr>
          <w:p w14:paraId="7F6F6102"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top w:val="nil"/>
              <w:left w:val="nil"/>
              <w:bottom w:val="nil"/>
              <w:right w:val="nil"/>
            </w:tcBorders>
            <w:vAlign w:val="center"/>
          </w:tcPr>
          <w:p w14:paraId="6EE9855B"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r w:rsidR="00751A85" w:rsidRPr="00DA0FD5" w14:paraId="54D4743F" w14:textId="77777777" w:rsidTr="0048599A">
        <w:trPr>
          <w:trHeight w:val="326"/>
        </w:trPr>
        <w:tc>
          <w:tcPr>
            <w:tcW w:w="1985" w:type="dxa"/>
            <w:tcBorders>
              <w:top w:val="nil"/>
              <w:left w:val="nil"/>
              <w:bottom w:val="nil"/>
              <w:right w:val="nil"/>
            </w:tcBorders>
            <w:vAlign w:val="center"/>
          </w:tcPr>
          <w:p w14:paraId="1DD7133B" w14:textId="77777777" w:rsidR="00751A85" w:rsidRPr="00DA0FD5" w:rsidRDefault="00751A85" w:rsidP="0048599A">
            <w:pPr>
              <w:spacing w:before="40" w:after="40" w:line="276" w:lineRule="auto"/>
              <w:rPr>
                <w:color w:val="000000" w:themeColor="text1"/>
                <w:sz w:val="20"/>
                <w:lang w:val="en-GB"/>
              </w:rPr>
            </w:pPr>
            <w:r w:rsidRPr="00DA0FD5">
              <w:rPr>
                <w:color w:val="000000" w:themeColor="text1"/>
                <w:sz w:val="20"/>
                <w:lang w:val="en-GB"/>
              </w:rPr>
              <w:t>Entry 1</w:t>
            </w:r>
          </w:p>
        </w:tc>
        <w:tc>
          <w:tcPr>
            <w:tcW w:w="1984" w:type="dxa"/>
            <w:tcBorders>
              <w:top w:val="nil"/>
              <w:left w:val="nil"/>
              <w:bottom w:val="nil"/>
              <w:right w:val="nil"/>
            </w:tcBorders>
            <w:vAlign w:val="center"/>
          </w:tcPr>
          <w:p w14:paraId="5F097488"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top w:val="nil"/>
              <w:left w:val="nil"/>
              <w:bottom w:val="nil"/>
              <w:right w:val="nil"/>
            </w:tcBorders>
            <w:vAlign w:val="center"/>
          </w:tcPr>
          <w:p w14:paraId="08C864CB"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top w:val="nil"/>
              <w:left w:val="nil"/>
              <w:bottom w:val="nil"/>
              <w:right w:val="nil"/>
            </w:tcBorders>
            <w:vAlign w:val="center"/>
          </w:tcPr>
          <w:p w14:paraId="0ACF7BFE"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r w:rsidR="00751A85" w:rsidRPr="00DA0FD5" w14:paraId="3F12D4C6" w14:textId="77777777" w:rsidTr="0048599A">
        <w:trPr>
          <w:trHeight w:val="326"/>
        </w:trPr>
        <w:tc>
          <w:tcPr>
            <w:tcW w:w="1985" w:type="dxa"/>
            <w:tcBorders>
              <w:top w:val="nil"/>
              <w:left w:val="nil"/>
              <w:bottom w:val="nil"/>
              <w:right w:val="nil"/>
            </w:tcBorders>
            <w:vAlign w:val="center"/>
          </w:tcPr>
          <w:p w14:paraId="757C7ED5" w14:textId="77777777" w:rsidR="00751A85" w:rsidRPr="00DA0FD5" w:rsidRDefault="00751A85" w:rsidP="0048599A">
            <w:pPr>
              <w:spacing w:before="40" w:after="40" w:line="276" w:lineRule="auto"/>
              <w:rPr>
                <w:color w:val="000000" w:themeColor="text1"/>
                <w:sz w:val="20"/>
                <w:lang w:val="en-GB"/>
              </w:rPr>
            </w:pPr>
            <w:r w:rsidRPr="00DA0FD5">
              <w:rPr>
                <w:color w:val="000000" w:themeColor="text1"/>
                <w:sz w:val="20"/>
                <w:lang w:val="en-GB"/>
              </w:rPr>
              <w:t>Entry 1</w:t>
            </w:r>
          </w:p>
        </w:tc>
        <w:tc>
          <w:tcPr>
            <w:tcW w:w="1984" w:type="dxa"/>
            <w:tcBorders>
              <w:top w:val="nil"/>
              <w:left w:val="nil"/>
              <w:bottom w:val="nil"/>
              <w:right w:val="nil"/>
            </w:tcBorders>
            <w:vAlign w:val="center"/>
          </w:tcPr>
          <w:p w14:paraId="441AAB70"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top w:val="nil"/>
              <w:left w:val="nil"/>
              <w:bottom w:val="nil"/>
              <w:right w:val="nil"/>
            </w:tcBorders>
            <w:vAlign w:val="center"/>
          </w:tcPr>
          <w:p w14:paraId="4E2FBD7B"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top w:val="nil"/>
              <w:left w:val="nil"/>
              <w:bottom w:val="nil"/>
              <w:right w:val="nil"/>
            </w:tcBorders>
            <w:vAlign w:val="center"/>
          </w:tcPr>
          <w:p w14:paraId="1884F0B3"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r w:rsidR="00751A85" w:rsidRPr="00DA0FD5" w14:paraId="0DC53CA3" w14:textId="77777777" w:rsidTr="0048599A">
        <w:trPr>
          <w:trHeight w:val="252"/>
        </w:trPr>
        <w:tc>
          <w:tcPr>
            <w:tcW w:w="1985" w:type="dxa"/>
            <w:tcBorders>
              <w:top w:val="nil"/>
              <w:left w:val="nil"/>
              <w:bottom w:val="nil"/>
              <w:right w:val="nil"/>
            </w:tcBorders>
            <w:vAlign w:val="center"/>
          </w:tcPr>
          <w:p w14:paraId="50799049" w14:textId="77777777" w:rsidR="00751A85" w:rsidRPr="00DA0FD5" w:rsidRDefault="00751A85" w:rsidP="0048599A">
            <w:pPr>
              <w:spacing w:before="40" w:after="40" w:line="276" w:lineRule="auto"/>
              <w:rPr>
                <w:color w:val="000000" w:themeColor="text1"/>
                <w:sz w:val="20"/>
                <w:lang w:val="en-GB"/>
              </w:rPr>
            </w:pPr>
            <w:r w:rsidRPr="00DA0FD5">
              <w:rPr>
                <w:color w:val="000000" w:themeColor="text1"/>
                <w:sz w:val="20"/>
                <w:lang w:val="en-GB"/>
              </w:rPr>
              <w:t>Entry 1</w:t>
            </w:r>
          </w:p>
        </w:tc>
        <w:tc>
          <w:tcPr>
            <w:tcW w:w="1984" w:type="dxa"/>
            <w:tcBorders>
              <w:top w:val="nil"/>
              <w:left w:val="nil"/>
              <w:bottom w:val="nil"/>
              <w:right w:val="nil"/>
            </w:tcBorders>
            <w:vAlign w:val="center"/>
          </w:tcPr>
          <w:p w14:paraId="62A130FC"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top w:val="nil"/>
              <w:left w:val="nil"/>
              <w:bottom w:val="nil"/>
              <w:right w:val="nil"/>
            </w:tcBorders>
            <w:vAlign w:val="center"/>
          </w:tcPr>
          <w:p w14:paraId="5CE12609"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top w:val="nil"/>
              <w:left w:val="nil"/>
              <w:bottom w:val="nil"/>
              <w:right w:val="nil"/>
            </w:tcBorders>
            <w:vAlign w:val="center"/>
          </w:tcPr>
          <w:p w14:paraId="447D1617"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r w:rsidR="00751A85" w:rsidRPr="00DA0FD5" w14:paraId="6F2D0F3A" w14:textId="77777777" w:rsidTr="0048599A">
        <w:trPr>
          <w:trHeight w:val="306"/>
        </w:trPr>
        <w:tc>
          <w:tcPr>
            <w:tcW w:w="1985" w:type="dxa"/>
            <w:tcBorders>
              <w:top w:val="nil"/>
              <w:left w:val="nil"/>
              <w:bottom w:val="nil"/>
              <w:right w:val="nil"/>
            </w:tcBorders>
            <w:vAlign w:val="center"/>
          </w:tcPr>
          <w:p w14:paraId="62B3E93E" w14:textId="77777777" w:rsidR="00751A85" w:rsidRPr="00DA0FD5" w:rsidRDefault="00751A85" w:rsidP="0048599A">
            <w:pPr>
              <w:spacing w:before="40" w:after="40" w:line="276" w:lineRule="auto"/>
              <w:rPr>
                <w:color w:val="000000" w:themeColor="text1"/>
                <w:sz w:val="20"/>
                <w:lang w:val="en-GB"/>
              </w:rPr>
            </w:pPr>
            <w:r w:rsidRPr="00DA0FD5">
              <w:rPr>
                <w:color w:val="000000" w:themeColor="text1"/>
                <w:sz w:val="20"/>
                <w:lang w:val="en-GB"/>
              </w:rPr>
              <w:t>Entry 1</w:t>
            </w:r>
          </w:p>
        </w:tc>
        <w:tc>
          <w:tcPr>
            <w:tcW w:w="1984" w:type="dxa"/>
            <w:tcBorders>
              <w:top w:val="nil"/>
              <w:left w:val="nil"/>
              <w:bottom w:val="nil"/>
              <w:right w:val="nil"/>
            </w:tcBorders>
            <w:vAlign w:val="center"/>
          </w:tcPr>
          <w:p w14:paraId="2B07D9EC"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top w:val="nil"/>
              <w:left w:val="nil"/>
              <w:bottom w:val="nil"/>
              <w:right w:val="nil"/>
            </w:tcBorders>
            <w:vAlign w:val="center"/>
          </w:tcPr>
          <w:p w14:paraId="674009E0"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top w:val="nil"/>
              <w:left w:val="nil"/>
              <w:bottom w:val="nil"/>
              <w:right w:val="nil"/>
            </w:tcBorders>
            <w:vAlign w:val="center"/>
          </w:tcPr>
          <w:p w14:paraId="1EC7B9BB"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r w:rsidR="00751A85" w:rsidRPr="00DA0FD5" w14:paraId="5C5E413B" w14:textId="77777777" w:rsidTr="0048599A">
        <w:trPr>
          <w:trHeight w:val="326"/>
        </w:trPr>
        <w:tc>
          <w:tcPr>
            <w:tcW w:w="1985" w:type="dxa"/>
            <w:tcBorders>
              <w:top w:val="nil"/>
              <w:left w:val="nil"/>
              <w:bottom w:val="single" w:sz="8" w:space="0" w:color="auto"/>
              <w:right w:val="nil"/>
            </w:tcBorders>
            <w:vAlign w:val="center"/>
          </w:tcPr>
          <w:p w14:paraId="2EAE0B2C" w14:textId="77777777" w:rsidR="00751A85" w:rsidRPr="00DA0FD5" w:rsidRDefault="00751A85" w:rsidP="0048599A">
            <w:pPr>
              <w:spacing w:before="40" w:after="40"/>
              <w:jc w:val="right"/>
              <w:rPr>
                <w:color w:val="000000" w:themeColor="text1"/>
                <w:sz w:val="20"/>
                <w:lang w:val="en-GB"/>
              </w:rPr>
            </w:pPr>
            <w:r w:rsidRPr="00DA0FD5">
              <w:rPr>
                <w:color w:val="000000" w:themeColor="text1"/>
                <w:sz w:val="20"/>
                <w:lang w:val="en-GB"/>
              </w:rPr>
              <w:t>Total of data</w:t>
            </w:r>
          </w:p>
        </w:tc>
        <w:tc>
          <w:tcPr>
            <w:tcW w:w="1984" w:type="dxa"/>
            <w:tcBorders>
              <w:top w:val="nil"/>
              <w:left w:val="nil"/>
              <w:bottom w:val="single" w:sz="8" w:space="0" w:color="auto"/>
              <w:right w:val="nil"/>
            </w:tcBorders>
            <w:vAlign w:val="center"/>
          </w:tcPr>
          <w:p w14:paraId="65EF6E6C"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843" w:type="dxa"/>
            <w:tcBorders>
              <w:top w:val="nil"/>
              <w:left w:val="nil"/>
              <w:bottom w:val="single" w:sz="8" w:space="0" w:color="auto"/>
              <w:right w:val="nil"/>
            </w:tcBorders>
            <w:vAlign w:val="center"/>
          </w:tcPr>
          <w:p w14:paraId="2D6C2477"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c>
          <w:tcPr>
            <w:tcW w:w="1701" w:type="dxa"/>
            <w:tcBorders>
              <w:top w:val="nil"/>
              <w:left w:val="nil"/>
              <w:bottom w:val="single" w:sz="8" w:space="0" w:color="auto"/>
              <w:right w:val="nil"/>
            </w:tcBorders>
            <w:vAlign w:val="center"/>
          </w:tcPr>
          <w:p w14:paraId="28BFAD0B" w14:textId="77777777" w:rsidR="00751A85" w:rsidRPr="00DA0FD5" w:rsidRDefault="00751A85" w:rsidP="0048599A">
            <w:pPr>
              <w:spacing w:before="40" w:after="40"/>
              <w:jc w:val="center"/>
              <w:rPr>
                <w:color w:val="000000" w:themeColor="text1"/>
                <w:sz w:val="20"/>
                <w:lang w:val="en-GB"/>
              </w:rPr>
            </w:pPr>
            <w:r w:rsidRPr="00DA0FD5">
              <w:rPr>
                <w:color w:val="000000" w:themeColor="text1"/>
                <w:sz w:val="20"/>
                <w:lang w:val="en-GB"/>
              </w:rPr>
              <w:t>data</w:t>
            </w:r>
          </w:p>
        </w:tc>
      </w:tr>
    </w:tbl>
    <w:p w14:paraId="26F96427" w14:textId="77777777" w:rsidR="00751A85" w:rsidRPr="00DA0FD5" w:rsidRDefault="00751A85" w:rsidP="00751A85">
      <w:pPr>
        <w:spacing w:before="60" w:after="40" w:line="276" w:lineRule="auto"/>
        <w:ind w:left="-142"/>
        <w:rPr>
          <w:color w:val="000000" w:themeColor="text1"/>
          <w:sz w:val="20"/>
          <w:lang w:val="en-GB"/>
        </w:rPr>
      </w:pPr>
      <w:r w:rsidRPr="00DA0FD5">
        <w:rPr>
          <w:color w:val="000000" w:themeColor="text1"/>
          <w:sz w:val="20"/>
          <w:lang w:val="en-GB"/>
        </w:rPr>
        <w:t xml:space="preserve">      *Table may have a footer</w:t>
      </w:r>
    </w:p>
    <w:p w14:paraId="4883FF57" w14:textId="77777777" w:rsidR="00787D1F" w:rsidRDefault="008D084E"/>
    <w:sectPr w:rsidR="00787D1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1BB8" w14:textId="77777777" w:rsidR="008D084E" w:rsidRDefault="008D084E" w:rsidP="00E030B8">
      <w:r>
        <w:separator/>
      </w:r>
    </w:p>
  </w:endnote>
  <w:endnote w:type="continuationSeparator" w:id="0">
    <w:p w14:paraId="2761F6AF" w14:textId="77777777" w:rsidR="008D084E" w:rsidRDefault="008D084E" w:rsidP="00E0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CDE7" w14:textId="77777777" w:rsidR="008D084E" w:rsidRDefault="008D084E" w:rsidP="00E030B8">
      <w:r>
        <w:separator/>
      </w:r>
    </w:p>
  </w:footnote>
  <w:footnote w:type="continuationSeparator" w:id="0">
    <w:p w14:paraId="168640B2" w14:textId="77777777" w:rsidR="008D084E" w:rsidRDefault="008D084E" w:rsidP="00E0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A040" w14:textId="77777777" w:rsidR="00E030B8" w:rsidRPr="00723115" w:rsidRDefault="00E030B8" w:rsidP="00E030B8">
    <w:pPr>
      <w:pStyle w:val="Zaglavlje"/>
      <w:jc w:val="right"/>
      <w:rPr>
        <w:b/>
        <w:color w:val="808080" w:themeColor="background1" w:themeShade="80"/>
        <w:szCs w:val="24"/>
      </w:rPr>
    </w:pPr>
    <w:r w:rsidRPr="00723115">
      <w:rPr>
        <w:b/>
        <w:color w:val="808080" w:themeColor="background1" w:themeShade="80"/>
        <w:szCs w:val="24"/>
      </w:rPr>
      <w:t>TABLE template</w:t>
    </w:r>
  </w:p>
  <w:p w14:paraId="45E87644" w14:textId="77777777" w:rsidR="00E030B8" w:rsidRDefault="00E030B8">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85"/>
    <w:rsid w:val="003A4330"/>
    <w:rsid w:val="00425651"/>
    <w:rsid w:val="005E27FD"/>
    <w:rsid w:val="006061D8"/>
    <w:rsid w:val="00720CD6"/>
    <w:rsid w:val="00723115"/>
    <w:rsid w:val="00751A85"/>
    <w:rsid w:val="00890640"/>
    <w:rsid w:val="008D084E"/>
    <w:rsid w:val="00BF26A8"/>
    <w:rsid w:val="00DB2484"/>
    <w:rsid w:val="00E030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35A6"/>
  <w15:chartTrackingRefBased/>
  <w15:docId w15:val="{44C79211-0F43-4CCD-96E8-8C21D602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A85"/>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030B8"/>
    <w:pPr>
      <w:tabs>
        <w:tab w:val="center" w:pos="4536"/>
        <w:tab w:val="right" w:pos="9072"/>
      </w:tabs>
    </w:pPr>
  </w:style>
  <w:style w:type="character" w:customStyle="1" w:styleId="ZaglavljeChar">
    <w:name w:val="Zaglavlje Char"/>
    <w:basedOn w:val="Zadanifontodlomka"/>
    <w:link w:val="Zaglavlje"/>
    <w:uiPriority w:val="99"/>
    <w:rsid w:val="00E030B8"/>
    <w:rPr>
      <w:rFonts w:ascii="Times New Roman" w:eastAsia="Times New Roman" w:hAnsi="Times New Roman" w:cs="Times New Roman"/>
      <w:sz w:val="24"/>
      <w:szCs w:val="20"/>
      <w:lang w:val="en-US" w:eastAsia="hr-HR"/>
    </w:rPr>
  </w:style>
  <w:style w:type="paragraph" w:styleId="Podnoje">
    <w:name w:val="footer"/>
    <w:basedOn w:val="Normal"/>
    <w:link w:val="PodnojeChar"/>
    <w:uiPriority w:val="99"/>
    <w:unhideWhenUsed/>
    <w:rsid w:val="00E030B8"/>
    <w:pPr>
      <w:tabs>
        <w:tab w:val="center" w:pos="4536"/>
        <w:tab w:val="right" w:pos="9072"/>
      </w:tabs>
    </w:pPr>
  </w:style>
  <w:style w:type="character" w:customStyle="1" w:styleId="PodnojeChar">
    <w:name w:val="Podnožje Char"/>
    <w:basedOn w:val="Zadanifontodlomka"/>
    <w:link w:val="Podnoje"/>
    <w:uiPriority w:val="99"/>
    <w:rsid w:val="00E030B8"/>
    <w:rPr>
      <w:rFonts w:ascii="Times New Roman" w:eastAsia="Times New Roman" w:hAnsi="Times New Roman" w:cs="Times New Roman"/>
      <w:sz w:val="24"/>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880</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RLovric</dc:creator>
  <cp:keywords/>
  <dc:description/>
  <cp:lastModifiedBy>RLovric</cp:lastModifiedBy>
  <cp:revision>2</cp:revision>
  <cp:lastPrinted>2020-12-16T08:34:00Z</cp:lastPrinted>
  <dcterms:created xsi:type="dcterms:W3CDTF">2025-07-13T19:19:00Z</dcterms:created>
  <dcterms:modified xsi:type="dcterms:W3CDTF">2025-07-13T19:19:00Z</dcterms:modified>
</cp:coreProperties>
</file>